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</w:t>
      </w:r>
      <w:r>
        <w:rPr>
          <w:rFonts w:hint="eastAsia" w:ascii="黑体" w:hAnsi="黑体" w:eastAsia="黑体" w:cs="黑体"/>
          <w:sz w:val="32"/>
          <w:szCs w:val="32"/>
        </w:rPr>
        <w:t>普陀区科技节城市数字化应用展项目征集表</w:t>
      </w:r>
    </w:p>
    <w:p>
      <w:pPr>
        <w:spacing w:line="480" w:lineRule="auto"/>
        <w:jc w:val="right"/>
        <w:rPr>
          <w:rFonts w:ascii="Times New Roman" w:hAnsi="Times New Roman" w:eastAsia="仿宋_GB2312" w:cs="Times New Roman"/>
          <w:sz w:val="28"/>
          <w:szCs w:val="21"/>
        </w:rPr>
      </w:pPr>
    </w:p>
    <w:tbl>
      <w:tblPr>
        <w:tblStyle w:val="5"/>
        <w:tblpPr w:leftFromText="180" w:rightFromText="180" w:vertAnchor="page" w:horzAnchor="margin" w:tblpY="314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670"/>
        <w:gridCol w:w="1245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5" w:type="dxa"/>
          </w:tcPr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项目名称</w:t>
            </w:r>
          </w:p>
        </w:tc>
        <w:tc>
          <w:tcPr>
            <w:tcW w:w="7087" w:type="dxa"/>
            <w:gridSpan w:val="3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5" w:type="dxa"/>
          </w:tcPr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单位名称</w:t>
            </w:r>
          </w:p>
        </w:tc>
        <w:tc>
          <w:tcPr>
            <w:tcW w:w="7087" w:type="dxa"/>
            <w:gridSpan w:val="3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5" w:type="dxa"/>
          </w:tcPr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项目负责人</w:t>
            </w:r>
          </w:p>
        </w:tc>
        <w:tc>
          <w:tcPr>
            <w:tcW w:w="2670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3172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5" w:type="dxa"/>
          </w:tcPr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联系人</w:t>
            </w:r>
          </w:p>
        </w:tc>
        <w:tc>
          <w:tcPr>
            <w:tcW w:w="2670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3172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5" w:type="dxa"/>
          </w:tcPr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应用场景</w:t>
            </w:r>
          </w:p>
        </w:tc>
        <w:tc>
          <w:tcPr>
            <w:tcW w:w="7087" w:type="dxa"/>
            <w:gridSpan w:val="3"/>
          </w:tcPr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生活数字化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经济数字化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治理数字化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435" w:type="dxa"/>
          </w:tcPr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项目简介</w:t>
            </w:r>
          </w:p>
        </w:tc>
        <w:tc>
          <w:tcPr>
            <w:tcW w:w="7087" w:type="dxa"/>
            <w:gridSpan w:val="3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（200字之内，可附2张项目图片或项目宣传视频通过邮件发送项目组）</w:t>
            </w:r>
          </w:p>
          <w:p>
            <w:pPr>
              <w:spacing w:line="480" w:lineRule="auto"/>
              <w:jc w:val="right"/>
              <w:rPr>
                <w:rFonts w:ascii="Times New Roman" w:hAnsi="Times New Roman" w:eastAsia="仿宋_GB2312" w:cs="Times New Roman"/>
                <w:sz w:val="28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435" w:type="dxa"/>
          </w:tcPr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展示方案</w:t>
            </w:r>
          </w:p>
        </w:tc>
        <w:tc>
          <w:tcPr>
            <w:tcW w:w="7087" w:type="dxa"/>
            <w:gridSpan w:val="3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5" w:type="dxa"/>
          </w:tcPr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展示需求</w:t>
            </w:r>
          </w:p>
        </w:tc>
        <w:tc>
          <w:tcPr>
            <w:tcW w:w="7087" w:type="dxa"/>
            <w:gridSpan w:val="3"/>
          </w:tcPr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1.是否用电：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220V/500W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不用电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</w:t>
            </w:r>
          </w:p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2.展项规格：长CM×宽CM×高CM（含安全距离），承重kg/ ㎡。</w:t>
            </w:r>
          </w:p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3.另请提供单位LOGO（ai、psd格式）、公众号二维码，用于活动宣传。</w:t>
            </w:r>
          </w:p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4.参展单位可自行设计、搭建展位，施工方案需提交主办方审核。</w:t>
            </w:r>
          </w:p>
          <w:p>
            <w:pPr>
              <w:spacing w:line="48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5.其他需求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E3F41"/>
    <w:rsid w:val="002843BC"/>
    <w:rsid w:val="002F7BA7"/>
    <w:rsid w:val="006132AA"/>
    <w:rsid w:val="00682582"/>
    <w:rsid w:val="00713C7D"/>
    <w:rsid w:val="009C2E65"/>
    <w:rsid w:val="00AF2F88"/>
    <w:rsid w:val="00B95550"/>
    <w:rsid w:val="00CA6FB7"/>
    <w:rsid w:val="00D20D94"/>
    <w:rsid w:val="056D699C"/>
    <w:rsid w:val="057B4D5E"/>
    <w:rsid w:val="0E0D7091"/>
    <w:rsid w:val="0FAD3F7B"/>
    <w:rsid w:val="164C4A24"/>
    <w:rsid w:val="19A5152B"/>
    <w:rsid w:val="1B0A6CA7"/>
    <w:rsid w:val="1CEA242C"/>
    <w:rsid w:val="1D910495"/>
    <w:rsid w:val="236C4BEA"/>
    <w:rsid w:val="2B751586"/>
    <w:rsid w:val="3BE61459"/>
    <w:rsid w:val="3E2A200C"/>
    <w:rsid w:val="3EFE3F41"/>
    <w:rsid w:val="424F285E"/>
    <w:rsid w:val="44C919C6"/>
    <w:rsid w:val="4B0F63DC"/>
    <w:rsid w:val="5556424E"/>
    <w:rsid w:val="56760D7A"/>
    <w:rsid w:val="56B20C1E"/>
    <w:rsid w:val="56D75456"/>
    <w:rsid w:val="58855138"/>
    <w:rsid w:val="64956EA4"/>
    <w:rsid w:val="660D3AE0"/>
    <w:rsid w:val="6E5749C3"/>
    <w:rsid w:val="79167778"/>
    <w:rsid w:val="7F5D236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97</Words>
  <Characters>557</Characters>
  <Lines>4</Lines>
  <Paragraphs>1</Paragraphs>
  <ScaleCrop>false</ScaleCrop>
  <LinksUpToDate>false</LinksUpToDate>
  <CharactersWithSpaces>653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2021-03-08T03:04:00Z</dcterms:created>
  <dc:creator>陈熙熙</dc:creator>
  <cp:lastModifiedBy>普陀区人民政府专用版</cp:lastModifiedBy>
  <dcterms:modified xsi:type="dcterms:W3CDTF">2021-03-09T03:59:01Z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