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32" w:type="dxa"/>
        <w:jc w:val="center"/>
        <w:tblLayout w:type="fixed"/>
        <w:tblLook w:val="0000"/>
      </w:tblPr>
      <w:tblGrid>
        <w:gridCol w:w="1265"/>
        <w:gridCol w:w="7885"/>
        <w:gridCol w:w="2698"/>
        <w:gridCol w:w="4584"/>
      </w:tblGrid>
      <w:tr w:rsidR="00456D16" w:rsidTr="00422D21">
        <w:trPr>
          <w:trHeight w:val="405"/>
          <w:jc w:val="center"/>
        </w:trPr>
        <w:tc>
          <w:tcPr>
            <w:tcW w:w="1398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456D16" w:rsidRDefault="00456D16" w:rsidP="00422D21">
            <w:pPr>
              <w:spacing w:line="4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Cs w:val="32"/>
              </w:rPr>
              <w:t>附件4</w:t>
            </w:r>
          </w:p>
        </w:tc>
      </w:tr>
      <w:tr w:rsidR="00456D16" w:rsidTr="00422D21">
        <w:trPr>
          <w:trHeight w:val="597"/>
          <w:jc w:val="center"/>
        </w:trPr>
        <w:tc>
          <w:tcPr>
            <w:tcW w:w="1398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456D16" w:rsidRDefault="00456D16" w:rsidP="00422D21">
            <w:pPr>
              <w:spacing w:line="48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pacing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pacing w:val="0"/>
                <w:sz w:val="36"/>
                <w:szCs w:val="36"/>
              </w:rPr>
              <w:t>上海市支持国家中小企业公共服务示范平台名单汇总表</w:t>
            </w:r>
          </w:p>
        </w:tc>
      </w:tr>
      <w:tr w:rsidR="00456D16" w:rsidTr="00422D21">
        <w:trPr>
          <w:trHeight w:val="720"/>
          <w:jc w:val="center"/>
        </w:trPr>
        <w:tc>
          <w:tcPr>
            <w:tcW w:w="1398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456D16" w:rsidRDefault="00456D16" w:rsidP="00422D21">
            <w:pPr>
              <w:spacing w:line="4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区级中小企业主管部门：（盖章）</w:t>
            </w:r>
          </w:p>
        </w:tc>
      </w:tr>
      <w:tr w:rsidR="00456D16" w:rsidTr="00422D21">
        <w:trPr>
          <w:trHeight w:val="450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56D16" w:rsidRDefault="00456D16" w:rsidP="00422D21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56D16" w:rsidRDefault="00456D16" w:rsidP="00422D21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国家中小企业公共服务示范平台名称</w:t>
            </w:r>
          </w:p>
          <w:p w:rsidR="00456D16" w:rsidRDefault="00456D16" w:rsidP="00422D21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（具有独立法人资格，须与公布名称一致）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56D16" w:rsidRDefault="00456D16" w:rsidP="00422D21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提供服务内容</w:t>
            </w:r>
          </w:p>
          <w:p w:rsidR="00456D16" w:rsidRDefault="00456D16" w:rsidP="00422D21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（100字以内）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56D16" w:rsidRDefault="00456D16" w:rsidP="00422D21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工业和信息化部认定文号</w:t>
            </w:r>
          </w:p>
        </w:tc>
      </w:tr>
      <w:tr w:rsidR="00456D16" w:rsidTr="00422D21">
        <w:trPr>
          <w:trHeight w:val="578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56D16" w:rsidRDefault="00456D16" w:rsidP="00422D21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56D16" w:rsidRDefault="00456D16" w:rsidP="00422D21">
            <w:pPr>
              <w:spacing w:line="32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56D16" w:rsidRDefault="00456D16" w:rsidP="00422D21">
            <w:pPr>
              <w:spacing w:line="32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56D16" w:rsidRDefault="00456D16" w:rsidP="00422D21">
            <w:pPr>
              <w:spacing w:line="32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56D16" w:rsidTr="00422D21">
        <w:trPr>
          <w:trHeight w:val="540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56D16" w:rsidRDefault="00456D16" w:rsidP="00422D21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56D16" w:rsidRDefault="00456D16" w:rsidP="00422D21">
            <w:pPr>
              <w:spacing w:line="32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56D16" w:rsidRDefault="00456D16" w:rsidP="00422D21">
            <w:pPr>
              <w:spacing w:line="32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56D16" w:rsidRDefault="00456D16" w:rsidP="00422D21">
            <w:pPr>
              <w:spacing w:line="32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456D16" w:rsidTr="00422D21">
        <w:trPr>
          <w:trHeight w:val="559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56D16" w:rsidRDefault="00456D16" w:rsidP="00422D21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56D16" w:rsidRDefault="00456D16" w:rsidP="00422D21">
            <w:pPr>
              <w:spacing w:line="32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56D16" w:rsidRDefault="00456D16" w:rsidP="00422D21">
            <w:pPr>
              <w:spacing w:line="32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56D16" w:rsidRDefault="00456D16" w:rsidP="00422D21">
            <w:pPr>
              <w:spacing w:line="320" w:lineRule="exact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456D16" w:rsidRDefault="00456D16" w:rsidP="00456D16">
      <w:pPr>
        <w:pStyle w:val="a3"/>
        <w:widowControl/>
        <w:spacing w:beforeAutospacing="0" w:afterAutospacing="0" w:line="520" w:lineRule="exact"/>
        <w:jc w:val="both"/>
        <w:rPr>
          <w:rFonts w:ascii="仿宋_GB2312" w:eastAsia="仿宋_GB2312" w:hAnsi="Times New Roman" w:hint="eastAsia"/>
          <w:color w:val="070707"/>
          <w:sz w:val="32"/>
          <w:szCs w:val="32"/>
        </w:rPr>
      </w:pPr>
    </w:p>
    <w:p w:rsidR="008F61CD" w:rsidRDefault="008F61CD"/>
    <w:sectPr w:rsidR="008F61CD" w:rsidSect="00456D1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6D16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B36"/>
    <w:rsid w:val="00200F12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27CF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66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D16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3AC4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852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16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56D16"/>
    <w:pPr>
      <w:spacing w:beforeAutospacing="1" w:afterAutospacing="1" w:line="240" w:lineRule="auto"/>
      <w:jc w:val="left"/>
    </w:pPr>
    <w:rPr>
      <w:rFonts w:ascii="Calibri" w:eastAsia="宋体" w:hAnsi="Calibri"/>
      <w:spacing w:val="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2021-03-01T08:14:00Z</dcterms:created>
  <dcterms:modified xsi:type="dcterms:W3CDTF">2021-03-01T08:15:00Z</dcterms:modified>
</cp:coreProperties>
</file>